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ook w:val="04A0" w:firstRow="1" w:lastRow="0" w:firstColumn="1" w:lastColumn="0" w:noHBand="0" w:noVBand="1"/>
      </w:tblPr>
      <w:tblGrid>
        <w:gridCol w:w="2631"/>
        <w:gridCol w:w="6814"/>
      </w:tblGrid>
      <w:tr w:rsidR="00361596" w14:paraId="0F7C78DA" w14:textId="77777777" w:rsidTr="00DE0404">
        <w:trPr>
          <w:trHeight w:val="548"/>
        </w:trPr>
        <w:tc>
          <w:tcPr>
            <w:tcW w:w="2631" w:type="dxa"/>
          </w:tcPr>
          <w:p w14:paraId="20CE5E2C" w14:textId="0CC872FC" w:rsidR="00361596" w:rsidRDefault="00057DD5">
            <w:r>
              <w:t xml:space="preserve">Event </w:t>
            </w:r>
            <w:r w:rsidR="002C3321">
              <w:t>Title</w:t>
            </w:r>
          </w:p>
        </w:tc>
        <w:tc>
          <w:tcPr>
            <w:tcW w:w="6814" w:type="dxa"/>
          </w:tcPr>
          <w:p w14:paraId="27FF7D73" w14:textId="7B1B3F82" w:rsidR="00361596" w:rsidRPr="00361596" w:rsidRDefault="00543881" w:rsidP="004C19E6">
            <w:pPr>
              <w:rPr>
                <w:sz w:val="20"/>
                <w:szCs w:val="20"/>
              </w:rPr>
            </w:pPr>
            <w:r>
              <w:rPr>
                <w:sz w:val="20"/>
                <w:szCs w:val="20"/>
              </w:rPr>
              <w:t xml:space="preserve">Should match the event title </w:t>
            </w:r>
          </w:p>
        </w:tc>
      </w:tr>
      <w:tr w:rsidR="00057DD5" w14:paraId="65C17787" w14:textId="77777777" w:rsidTr="00DE0404">
        <w:trPr>
          <w:trHeight w:val="548"/>
        </w:trPr>
        <w:tc>
          <w:tcPr>
            <w:tcW w:w="2631" w:type="dxa"/>
          </w:tcPr>
          <w:p w14:paraId="5BB35E9C" w14:textId="0E021FF2" w:rsidR="00057DD5" w:rsidRDefault="00057DD5">
            <w:r>
              <w:t>Section</w:t>
            </w:r>
          </w:p>
        </w:tc>
        <w:tc>
          <w:tcPr>
            <w:tcW w:w="6814" w:type="dxa"/>
          </w:tcPr>
          <w:p w14:paraId="0B415E0B" w14:textId="02903AB2" w:rsidR="00057DD5" w:rsidRDefault="00057DD5" w:rsidP="004C19E6">
            <w:pPr>
              <w:rPr>
                <w:sz w:val="20"/>
                <w:szCs w:val="20"/>
              </w:rPr>
            </w:pPr>
            <w:r>
              <w:rPr>
                <w:sz w:val="20"/>
                <w:szCs w:val="20"/>
              </w:rPr>
              <w:t xml:space="preserve">Field should default to your editorial group </w:t>
            </w:r>
          </w:p>
        </w:tc>
      </w:tr>
      <w:tr w:rsidR="00057DD5" w14:paraId="4073F022" w14:textId="77777777" w:rsidTr="00E27B08">
        <w:trPr>
          <w:trHeight w:val="521"/>
        </w:trPr>
        <w:tc>
          <w:tcPr>
            <w:tcW w:w="2631" w:type="dxa"/>
          </w:tcPr>
          <w:p w14:paraId="44A6DBC5" w14:textId="0844DB8E" w:rsidR="00057DD5" w:rsidRDefault="00057DD5">
            <w:r>
              <w:t>Event Category</w:t>
            </w:r>
          </w:p>
        </w:tc>
        <w:tc>
          <w:tcPr>
            <w:tcW w:w="6814" w:type="dxa"/>
          </w:tcPr>
          <w:p w14:paraId="5049F61F" w14:textId="382C5339" w:rsidR="00057DD5" w:rsidRPr="00E27B08" w:rsidRDefault="00057DD5" w:rsidP="00E27B08">
            <w:pPr>
              <w:rPr>
                <w:sz w:val="20"/>
                <w:szCs w:val="20"/>
              </w:rPr>
            </w:pPr>
            <w:r>
              <w:rPr>
                <w:sz w:val="20"/>
                <w:szCs w:val="20"/>
              </w:rPr>
              <w:t>Select the most applicable choice on the drop-down menu</w:t>
            </w:r>
          </w:p>
        </w:tc>
      </w:tr>
      <w:tr w:rsidR="00057DD5" w14:paraId="143B71C1" w14:textId="77777777" w:rsidTr="00E27B08">
        <w:trPr>
          <w:trHeight w:val="521"/>
        </w:trPr>
        <w:tc>
          <w:tcPr>
            <w:tcW w:w="2631" w:type="dxa"/>
          </w:tcPr>
          <w:p w14:paraId="2F242799" w14:textId="5C2D1590" w:rsidR="00057DD5" w:rsidRDefault="00057DD5">
            <w:r>
              <w:t>Expected Attendance</w:t>
            </w:r>
          </w:p>
        </w:tc>
        <w:tc>
          <w:tcPr>
            <w:tcW w:w="6814" w:type="dxa"/>
          </w:tcPr>
          <w:p w14:paraId="190FF51F" w14:textId="3E1A0505" w:rsidR="00057DD5" w:rsidRPr="00E27B08" w:rsidRDefault="00057DD5" w:rsidP="00E27B08">
            <w:pPr>
              <w:rPr>
                <w:sz w:val="20"/>
                <w:szCs w:val="20"/>
              </w:rPr>
            </w:pPr>
            <w:r>
              <w:rPr>
                <w:sz w:val="20"/>
                <w:szCs w:val="20"/>
              </w:rPr>
              <w:t>Enter number of expected attendees. This number will have implications for which room(s) can support your event.</w:t>
            </w:r>
          </w:p>
        </w:tc>
      </w:tr>
      <w:tr w:rsidR="00057DD5" w14:paraId="707701C5" w14:textId="77777777" w:rsidTr="00E27B08">
        <w:trPr>
          <w:trHeight w:val="476"/>
        </w:trPr>
        <w:tc>
          <w:tcPr>
            <w:tcW w:w="2631" w:type="dxa"/>
          </w:tcPr>
          <w:p w14:paraId="1613FEC9" w14:textId="28BA4BE2" w:rsidR="00057DD5" w:rsidRDefault="00057DD5">
            <w:r>
              <w:t>Reservation</w:t>
            </w:r>
          </w:p>
        </w:tc>
        <w:tc>
          <w:tcPr>
            <w:tcW w:w="6814" w:type="dxa"/>
          </w:tcPr>
          <w:p w14:paraId="0DFDEB2E" w14:textId="77777777" w:rsidR="00057DD5" w:rsidRDefault="00057DD5" w:rsidP="00E27B08">
            <w:pPr>
              <w:rPr>
                <w:sz w:val="20"/>
                <w:szCs w:val="20"/>
              </w:rPr>
            </w:pPr>
            <w:r>
              <w:rPr>
                <w:sz w:val="20"/>
                <w:szCs w:val="20"/>
              </w:rPr>
              <w:t xml:space="preserve">For events with multiple days, each day must be added separately. Check the Repeat box. From there, you can offer more details about the repeat. You can also include dates not covered in the repeating sequence or exclude dates that will fall into the repeating sequence. (For instance, if you’re scheduling a class, a holiday may be an excluded date) </w:t>
            </w:r>
          </w:p>
          <w:p w14:paraId="61340186" w14:textId="77777777" w:rsidR="00057DD5" w:rsidRDefault="00057DD5" w:rsidP="00E27B08">
            <w:pPr>
              <w:rPr>
                <w:sz w:val="20"/>
                <w:szCs w:val="20"/>
              </w:rPr>
            </w:pPr>
          </w:p>
          <w:p w14:paraId="182221CA" w14:textId="1C7988C0" w:rsidR="00057DD5" w:rsidRPr="00E27B08" w:rsidRDefault="00057DD5" w:rsidP="00E27B08">
            <w:pPr>
              <w:rPr>
                <w:sz w:val="20"/>
                <w:szCs w:val="20"/>
              </w:rPr>
            </w:pPr>
            <w:r>
              <w:rPr>
                <w:sz w:val="20"/>
                <w:szCs w:val="20"/>
              </w:rPr>
              <w:t>Press Check Room Availability so the room drop-down menus only show available rooms.</w:t>
            </w:r>
          </w:p>
        </w:tc>
      </w:tr>
      <w:tr w:rsidR="00057DD5" w14:paraId="79509901" w14:textId="77777777" w:rsidTr="00DE0404">
        <w:trPr>
          <w:trHeight w:val="323"/>
        </w:trPr>
        <w:tc>
          <w:tcPr>
            <w:tcW w:w="2631" w:type="dxa"/>
          </w:tcPr>
          <w:p w14:paraId="208BD608" w14:textId="4A0D99B6" w:rsidR="00057DD5" w:rsidRDefault="00057DD5">
            <w:r>
              <w:t>Rooms</w:t>
            </w:r>
          </w:p>
        </w:tc>
        <w:tc>
          <w:tcPr>
            <w:tcW w:w="6814" w:type="dxa"/>
          </w:tcPr>
          <w:p w14:paraId="2F9EC74D" w14:textId="72285F7B" w:rsidR="00057DD5" w:rsidRPr="00361596" w:rsidRDefault="00057DD5" w:rsidP="002C3321">
            <w:pPr>
              <w:rPr>
                <w:sz w:val="20"/>
                <w:szCs w:val="20"/>
              </w:rPr>
            </w:pPr>
            <w:r>
              <w:rPr>
                <w:sz w:val="20"/>
                <w:szCs w:val="20"/>
              </w:rPr>
              <w:t>Select the room(s) in which you would like to schedule your event. These are NOT to indicate secondary choices. You will only be able to see available rooms, so choose only the room(s) you want to book.</w:t>
            </w:r>
          </w:p>
        </w:tc>
      </w:tr>
    </w:tbl>
    <w:p w14:paraId="288BACDC" w14:textId="77777777" w:rsidR="005B4920" w:rsidRDefault="005B4920"/>
    <w:p w14:paraId="11E3E0F5" w14:textId="65692499" w:rsidR="00057DD5" w:rsidRDefault="00057DD5">
      <w:r>
        <w:t>Click ‘Save’ to submit your room reservation request. You’ll be notified when the reservation has been approved and the event has been published.</w:t>
      </w:r>
      <w:bookmarkStart w:id="0" w:name="_GoBack"/>
      <w:bookmarkEnd w:id="0"/>
    </w:p>
    <w:sectPr w:rsidR="00057DD5" w:rsidSect="00AD52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3CB69" w14:textId="77777777" w:rsidR="0024300D" w:rsidRDefault="0024300D" w:rsidP="003700FD">
      <w:r>
        <w:separator/>
      </w:r>
    </w:p>
  </w:endnote>
  <w:endnote w:type="continuationSeparator" w:id="0">
    <w:p w14:paraId="33F27AB3" w14:textId="77777777" w:rsidR="0024300D" w:rsidRDefault="0024300D" w:rsidP="0037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3AF19" w14:textId="77777777" w:rsidR="0024300D" w:rsidRDefault="0024300D" w:rsidP="003700FD">
      <w:r>
        <w:separator/>
      </w:r>
    </w:p>
  </w:footnote>
  <w:footnote w:type="continuationSeparator" w:id="0">
    <w:p w14:paraId="64B1EA57" w14:textId="77777777" w:rsidR="0024300D" w:rsidRDefault="0024300D" w:rsidP="003700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7BFD" w14:textId="60B83F10" w:rsidR="003700FD" w:rsidRDefault="002C3321">
    <w:pPr>
      <w:pStyle w:val="Header"/>
    </w:pPr>
    <w:r>
      <w:rPr>
        <w:b/>
      </w:rPr>
      <w:t>Request Room Reservation</w:t>
    </w:r>
    <w:r w:rsidR="003700FD">
      <w:t xml:space="preserve"> </w:t>
    </w:r>
    <w:r w:rsidR="00AA2BEF">
      <w:tab/>
    </w:r>
    <w:r w:rsidR="00AA2BEF">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C555F"/>
    <w:multiLevelType w:val="hybridMultilevel"/>
    <w:tmpl w:val="8E26C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042D34"/>
    <w:rsid w:val="00057DD5"/>
    <w:rsid w:val="0024300D"/>
    <w:rsid w:val="002C3321"/>
    <w:rsid w:val="002D4C5F"/>
    <w:rsid w:val="00361596"/>
    <w:rsid w:val="003700FD"/>
    <w:rsid w:val="004C19E6"/>
    <w:rsid w:val="004C4514"/>
    <w:rsid w:val="00543881"/>
    <w:rsid w:val="005B4920"/>
    <w:rsid w:val="005E1CD6"/>
    <w:rsid w:val="006724B3"/>
    <w:rsid w:val="008069E0"/>
    <w:rsid w:val="00861ABE"/>
    <w:rsid w:val="00877875"/>
    <w:rsid w:val="009643D0"/>
    <w:rsid w:val="0096778A"/>
    <w:rsid w:val="00A62AC3"/>
    <w:rsid w:val="00AA2BEF"/>
    <w:rsid w:val="00AD52B1"/>
    <w:rsid w:val="00B025DE"/>
    <w:rsid w:val="00B52A05"/>
    <w:rsid w:val="00B91E98"/>
    <w:rsid w:val="00C222FC"/>
    <w:rsid w:val="00DE0404"/>
    <w:rsid w:val="00E27B08"/>
    <w:rsid w:val="00ED0680"/>
    <w:rsid w:val="00F25B2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9E6"/>
    <w:pPr>
      <w:ind w:left="720"/>
      <w:contextualSpacing/>
    </w:pPr>
  </w:style>
  <w:style w:type="paragraph" w:styleId="Header">
    <w:name w:val="header"/>
    <w:basedOn w:val="Normal"/>
    <w:link w:val="HeaderChar"/>
    <w:uiPriority w:val="99"/>
    <w:unhideWhenUsed/>
    <w:rsid w:val="003700FD"/>
    <w:pPr>
      <w:tabs>
        <w:tab w:val="center" w:pos="4680"/>
        <w:tab w:val="right" w:pos="9360"/>
      </w:tabs>
    </w:pPr>
  </w:style>
  <w:style w:type="character" w:customStyle="1" w:styleId="HeaderChar">
    <w:name w:val="Header Char"/>
    <w:basedOn w:val="DefaultParagraphFont"/>
    <w:link w:val="Header"/>
    <w:uiPriority w:val="99"/>
    <w:rsid w:val="003700FD"/>
  </w:style>
  <w:style w:type="paragraph" w:styleId="Footer">
    <w:name w:val="footer"/>
    <w:basedOn w:val="Normal"/>
    <w:link w:val="FooterChar"/>
    <w:uiPriority w:val="99"/>
    <w:unhideWhenUsed/>
    <w:rsid w:val="003700FD"/>
    <w:pPr>
      <w:tabs>
        <w:tab w:val="center" w:pos="4680"/>
        <w:tab w:val="right" w:pos="9360"/>
      </w:tabs>
    </w:pPr>
  </w:style>
  <w:style w:type="character" w:customStyle="1" w:styleId="FooterChar">
    <w:name w:val="Footer Char"/>
    <w:basedOn w:val="DefaultParagraphFont"/>
    <w:link w:val="Footer"/>
    <w:uiPriority w:val="99"/>
    <w:rsid w:val="0037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165</Words>
  <Characters>947</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5</cp:revision>
  <dcterms:created xsi:type="dcterms:W3CDTF">2017-01-12T14:53:00Z</dcterms:created>
  <dcterms:modified xsi:type="dcterms:W3CDTF">2017-02-17T22:20:00Z</dcterms:modified>
</cp:coreProperties>
</file>